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288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FA2863" w:rsidTr="00FA2863">
        <w:tc>
          <w:tcPr>
            <w:tcW w:w="9108" w:type="dxa"/>
            <w:shd w:val="clear" w:color="auto" w:fill="CCC0D9" w:themeFill="accent4" w:themeFillTint="66"/>
          </w:tcPr>
          <w:p w:rsidR="00FA2863" w:rsidRDefault="00FA2863" w:rsidP="00FA286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3A7596" w:rsidRDefault="003A7596" w:rsidP="00FA28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A7596" w:rsidRDefault="002F7BCD" w:rsidP="00196F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2</w:t>
      </w:r>
      <w:r w:rsidRPr="00083C3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83C3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Extended Profile</w:t>
      </w: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FA2863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6337EE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. 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FA2863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6337EE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B5082A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2F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2F7BCD" w:rsidRDefault="002F7BCD" w:rsidP="002F7BCD">
            <w:pPr>
              <w:pStyle w:val="Default"/>
              <w:rPr>
                <w:rFonts w:ascii="Times New Roman" w:eastAsia="Calibri" w:hAnsi="Times New Roman" w:cs="Times New Roman"/>
              </w:rPr>
            </w:pPr>
            <w:bookmarkStart w:id="1" w:name="_heading=h.gjdgxs" w:colFirst="0" w:colLast="0"/>
            <w:bookmarkEnd w:id="1"/>
          </w:p>
          <w:p w:rsidR="002F7BCD" w:rsidRDefault="002F7BCD" w:rsidP="002F7BCD">
            <w:pPr>
              <w:pStyle w:val="Default"/>
            </w:pPr>
            <w:r w:rsidRPr="002F7BCD">
              <w:rPr>
                <w:rFonts w:ascii="Times New Roman" w:eastAsia="Calibri" w:hAnsi="Times New Roman" w:cs="Times New Roman"/>
              </w:rPr>
              <w:t xml:space="preserve">Number of teaching staff / full time </w:t>
            </w:r>
            <w:proofErr w:type="gramStart"/>
            <w:r w:rsidRPr="002F7BCD">
              <w:rPr>
                <w:rFonts w:ascii="Times New Roman" w:eastAsia="Calibri" w:hAnsi="Times New Roman" w:cs="Times New Roman"/>
              </w:rPr>
              <w:t>teachers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year wise during the last five</w:t>
            </w:r>
            <w:r w:rsidRPr="002F7BCD">
              <w:rPr>
                <w:rFonts w:ascii="Times New Roman" w:eastAsia="Calibri" w:hAnsi="Times New Roman" w:cs="Times New Roman"/>
              </w:rPr>
              <w:t xml:space="preserve"> years</w:t>
            </w:r>
          </w:p>
          <w:p w:rsidR="00DF58E2" w:rsidRPr="00B5082A" w:rsidRDefault="00DF58E2" w:rsidP="003A7596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3A7596" w:rsidRPr="003A7596" w:rsidRDefault="00715D9B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3090" w:rsidRPr="006337EE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6337EE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FA2863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FA2863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FA2863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FA2863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FA2863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FA2863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F7BCD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F7BCD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F7BCD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F7BCD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F7BCD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</w:tr>
    </w:tbl>
    <w:p w:rsidR="00E7447B" w:rsidRDefault="00E7447B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tbl>
      <w:tblPr>
        <w:tblStyle w:val="TableGrid"/>
        <w:tblpPr w:leftFromText="180" w:rightFromText="180" w:vertAnchor="text" w:horzAnchor="margin" w:tblpXSpec="center" w:tblpYSpec="top"/>
        <w:tblW w:w="10638" w:type="dxa"/>
        <w:tblLook w:val="04A0" w:firstRow="1" w:lastRow="0" w:firstColumn="1" w:lastColumn="0" w:noHBand="0" w:noVBand="1"/>
      </w:tblPr>
      <w:tblGrid>
        <w:gridCol w:w="5328"/>
        <w:gridCol w:w="5310"/>
      </w:tblGrid>
      <w:tr w:rsidR="00771865" w:rsidTr="00FA2863">
        <w:tc>
          <w:tcPr>
            <w:tcW w:w="5328" w:type="dxa"/>
            <w:shd w:val="clear" w:color="auto" w:fill="E5B8B7" w:themeFill="accent2" w:themeFillTint="66"/>
          </w:tcPr>
          <w:p w:rsidR="00771865" w:rsidRPr="0067388C" w:rsidRDefault="00771865" w:rsidP="0077186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5310" w:type="dxa"/>
            <w:shd w:val="clear" w:color="auto" w:fill="E5B8B7" w:themeFill="accent2" w:themeFillTint="66"/>
          </w:tcPr>
          <w:p w:rsidR="00771865" w:rsidRPr="0067388C" w:rsidRDefault="00771865" w:rsidP="0077186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771865" w:rsidTr="00934AC1">
        <w:tc>
          <w:tcPr>
            <w:tcW w:w="5328" w:type="dxa"/>
          </w:tcPr>
          <w:p w:rsidR="00771865" w:rsidRPr="00EE173E" w:rsidRDefault="00771865" w:rsidP="0093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Provide: </w:t>
            </w:r>
          </w:p>
          <w:p w:rsidR="00771865" w:rsidRPr="00EE173E" w:rsidRDefault="00771865" w:rsidP="0093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E173E">
              <w:rPr>
                <w:rFonts w:ascii="Times New Roman" w:hAnsi="Times New Roman" w:cs="Times New Roman"/>
                <w:sz w:val="24"/>
                <w:szCs w:val="24"/>
              </w:rPr>
              <w:t>1.List of all full time teachers indicating the departmental affiliation during the assessment period authenticated by the Principal / Competent authority</w:t>
            </w:r>
            <w:r w:rsidR="0063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:rsidR="00771865" w:rsidRPr="00EE173E" w:rsidRDefault="00934AC1" w:rsidP="0093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List of all full time teachers indicating the depar</w:t>
            </w:r>
            <w:r w:rsidR="00771865">
              <w:rPr>
                <w:rFonts w:ascii="Times New Roman" w:hAnsi="Times New Roman" w:cs="Times New Roman"/>
                <w:sz w:val="24"/>
                <w:szCs w:val="24"/>
              </w:rPr>
              <w:t>tmental affiliation during the</w:t>
            </w:r>
            <w:r w:rsidR="0019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assessment period authenticated by the Principal is provided.</w:t>
            </w:r>
          </w:p>
        </w:tc>
      </w:tr>
      <w:tr w:rsidR="00771865" w:rsidTr="00934AC1">
        <w:tc>
          <w:tcPr>
            <w:tcW w:w="5328" w:type="dxa"/>
          </w:tcPr>
          <w:p w:rsidR="00771865" w:rsidRPr="00771865" w:rsidRDefault="006337EE" w:rsidP="00196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 xml:space="preserve">Librarian, physical education director etc., have to considered only if the faculty teach </w:t>
            </w:r>
            <w:proofErr w:type="spellStart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B.Lib.Sc</w:t>
            </w:r>
            <w:proofErr w:type="spellEnd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M.Lib.Sc</w:t>
            </w:r>
            <w:proofErr w:type="spellEnd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9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B.P.Ed</w:t>
            </w:r>
            <w:proofErr w:type="spellEnd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M.P.Ed</w:t>
            </w:r>
            <w:proofErr w:type="spellEnd"/>
            <w:r w:rsidR="00771865" w:rsidRPr="00EE173E">
              <w:rPr>
                <w:rFonts w:ascii="Times New Roman" w:hAnsi="Times New Roman" w:cs="Times New Roman"/>
                <w:sz w:val="24"/>
                <w:szCs w:val="24"/>
              </w:rPr>
              <w:t>., etc., programs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:rsidR="00771865" w:rsidRPr="00EE173E" w:rsidRDefault="00934AC1" w:rsidP="00A86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F6">
              <w:rPr>
                <w:rFonts w:ascii="Times New Roman" w:hAnsi="Times New Roman" w:cs="Times New Roman"/>
                <w:sz w:val="24"/>
                <w:szCs w:val="24"/>
              </w:rPr>
              <w:t xml:space="preserve">HEI accepts DVV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Suggestion.</w:t>
            </w:r>
          </w:p>
        </w:tc>
      </w:tr>
      <w:tr w:rsidR="00771865" w:rsidTr="00934AC1">
        <w:tc>
          <w:tcPr>
            <w:tcW w:w="5328" w:type="dxa"/>
          </w:tcPr>
          <w:p w:rsidR="00771865" w:rsidRPr="00771865" w:rsidRDefault="006337EE" w:rsidP="00196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A </w:t>
            </w:r>
            <w:r w:rsidR="00771865" w:rsidRPr="00771865">
              <w:rPr>
                <w:rFonts w:ascii="Times New Roman" w:hAnsi="Times New Roman" w:cs="Times New Roman"/>
                <w:sz w:val="24"/>
                <w:szCs w:val="24"/>
              </w:rPr>
              <w:t>teacher employed only for a part of a year not to be considered as the full time teacher.</w:t>
            </w:r>
          </w:p>
        </w:tc>
        <w:tc>
          <w:tcPr>
            <w:tcW w:w="5310" w:type="dxa"/>
          </w:tcPr>
          <w:p w:rsidR="00771865" w:rsidRPr="00EE173E" w:rsidRDefault="00934AC1" w:rsidP="0093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1D68">
              <w:rPr>
                <w:rFonts w:ascii="Times New Roman" w:hAnsi="Times New Roman" w:cs="Times New Roman"/>
                <w:sz w:val="24"/>
                <w:szCs w:val="24"/>
              </w:rPr>
              <w:t>HEI</w:t>
            </w:r>
            <w:r w:rsidR="00FA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D68">
              <w:rPr>
                <w:rFonts w:ascii="Times New Roman" w:hAnsi="Times New Roman" w:cs="Times New Roman"/>
                <w:sz w:val="24"/>
                <w:szCs w:val="24"/>
              </w:rPr>
              <w:t>accepts</w:t>
            </w:r>
            <w:r w:rsidR="00FA7769">
              <w:rPr>
                <w:rFonts w:ascii="Times New Roman" w:hAnsi="Times New Roman" w:cs="Times New Roman"/>
                <w:sz w:val="24"/>
                <w:szCs w:val="24"/>
              </w:rPr>
              <w:t xml:space="preserve"> DVV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Suggestion.</w:t>
            </w:r>
          </w:p>
        </w:tc>
      </w:tr>
      <w:tr w:rsidR="00771865" w:rsidTr="00934AC1">
        <w:tc>
          <w:tcPr>
            <w:tcW w:w="5328" w:type="dxa"/>
          </w:tcPr>
          <w:p w:rsidR="00771865" w:rsidRPr="00771865" w:rsidRDefault="006337EE" w:rsidP="00196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</w:t>
            </w:r>
            <w:r w:rsidR="00771865" w:rsidRPr="00771865">
              <w:rPr>
                <w:rFonts w:ascii="Times New Roman" w:hAnsi="Times New Roman" w:cs="Times New Roman"/>
                <w:sz w:val="24"/>
                <w:szCs w:val="24"/>
              </w:rPr>
              <w:t>he appointment letters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:rsidR="00771865" w:rsidRPr="00EE173E" w:rsidRDefault="00771865" w:rsidP="00196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6E7F">
              <w:rPr>
                <w:rFonts w:ascii="Times New Roman" w:hAnsi="Times New Roman" w:cs="Times New Roman"/>
                <w:sz w:val="24"/>
                <w:szCs w:val="24"/>
              </w:rPr>
              <w:t xml:space="preserve">Appointment letter </w:t>
            </w:r>
            <w:r w:rsidR="00F36E7F" w:rsidRPr="00F36E7F">
              <w:rPr>
                <w:rFonts w:ascii="Times New Roman" w:hAnsi="Times New Roman" w:cs="Times New Roman"/>
                <w:sz w:val="24"/>
                <w:szCs w:val="24"/>
              </w:rPr>
              <w:t xml:space="preserve"> of full time teachers during the last five years</w:t>
            </w:r>
            <w:r w:rsidR="006337EE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r w:rsidR="00F36E7F">
              <w:rPr>
                <w:rFonts w:ascii="Times New Roman" w:hAnsi="Times New Roman" w:cs="Times New Roman"/>
                <w:sz w:val="24"/>
                <w:szCs w:val="24"/>
              </w:rPr>
              <w:t xml:space="preserve">provided </w:t>
            </w:r>
          </w:p>
        </w:tc>
      </w:tr>
      <w:tr w:rsidR="00771865" w:rsidTr="00934AC1">
        <w:tc>
          <w:tcPr>
            <w:tcW w:w="5328" w:type="dxa"/>
          </w:tcPr>
          <w:p w:rsidR="00771865" w:rsidRPr="00771865" w:rsidRDefault="006337EE" w:rsidP="00196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</w:t>
            </w:r>
            <w:r w:rsidR="00771865" w:rsidRPr="00771865">
              <w:rPr>
                <w:rFonts w:ascii="Times New Roman" w:hAnsi="Times New Roman" w:cs="Times New Roman"/>
                <w:sz w:val="24"/>
                <w:szCs w:val="24"/>
              </w:rPr>
              <w:t xml:space="preserve">anction letters of all the full time teachers for the last 5 years  </w:t>
            </w:r>
          </w:p>
        </w:tc>
        <w:tc>
          <w:tcPr>
            <w:tcW w:w="5310" w:type="dxa"/>
          </w:tcPr>
          <w:p w:rsidR="00A860F6" w:rsidRPr="00EE173E" w:rsidRDefault="00771865" w:rsidP="008D2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860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60F6" w:rsidRPr="00771865">
              <w:rPr>
                <w:rFonts w:ascii="Times New Roman" w:hAnsi="Times New Roman" w:cs="Times New Roman"/>
                <w:sz w:val="24"/>
                <w:szCs w:val="24"/>
              </w:rPr>
              <w:t xml:space="preserve">anction letters for the </w:t>
            </w:r>
            <w:r w:rsidR="00934AC1">
              <w:rPr>
                <w:rFonts w:ascii="Times New Roman" w:hAnsi="Times New Roman" w:cs="Times New Roman"/>
                <w:sz w:val="24"/>
                <w:szCs w:val="24"/>
              </w:rPr>
              <w:t>last five</w:t>
            </w:r>
            <w:r w:rsidR="00A860F6" w:rsidRPr="00771865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  <w:r w:rsidR="00A860F6">
              <w:rPr>
                <w:rFonts w:ascii="Times New Roman" w:hAnsi="Times New Roman" w:cs="Times New Roman"/>
                <w:sz w:val="24"/>
                <w:szCs w:val="24"/>
              </w:rPr>
              <w:t xml:space="preserve"> are provided</w:t>
            </w:r>
          </w:p>
        </w:tc>
      </w:tr>
    </w:tbl>
    <w:p w:rsidR="00715D9B" w:rsidRDefault="0067388C" w:rsidP="00715D9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15D9B"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810"/>
        <w:gridCol w:w="6570"/>
        <w:gridCol w:w="3060"/>
      </w:tblGrid>
      <w:tr w:rsidR="00715D9B" w:rsidTr="00FA2863">
        <w:trPr>
          <w:jc w:val="center"/>
        </w:trPr>
        <w:tc>
          <w:tcPr>
            <w:tcW w:w="810" w:type="dxa"/>
            <w:shd w:val="clear" w:color="auto" w:fill="E5B8B7" w:themeFill="accent2" w:themeFillTint="66"/>
            <w:vAlign w:val="center"/>
          </w:tcPr>
          <w:p w:rsidR="00715D9B" w:rsidRPr="0067388C" w:rsidRDefault="00715D9B" w:rsidP="00E07146">
            <w:pPr>
              <w:spacing w:after="0" w:line="276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FA2863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570" w:type="dxa"/>
            <w:shd w:val="clear" w:color="auto" w:fill="E5B8B7" w:themeFill="accent2" w:themeFillTint="66"/>
            <w:vAlign w:val="center"/>
          </w:tcPr>
          <w:p w:rsidR="00715D9B" w:rsidRPr="0067388C" w:rsidRDefault="0029069D" w:rsidP="00E07146">
            <w:pPr>
              <w:spacing w:after="0" w:line="276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8B7" w:themeFill="accent2" w:themeFillTint="66"/>
            <w:vAlign w:val="center"/>
          </w:tcPr>
          <w:p w:rsidR="00715D9B" w:rsidRPr="0067388C" w:rsidRDefault="0029069D" w:rsidP="00E071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715D9B" w:rsidTr="00E07146">
        <w:trPr>
          <w:trHeight w:val="728"/>
          <w:jc w:val="center"/>
        </w:trPr>
        <w:tc>
          <w:tcPr>
            <w:tcW w:w="810" w:type="dxa"/>
            <w:vAlign w:val="center"/>
          </w:tcPr>
          <w:p w:rsidR="00715D9B" w:rsidRPr="0067388C" w:rsidRDefault="00715D9B" w:rsidP="00E07146">
            <w:pPr>
              <w:spacing w:after="0"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2" w:name="_GoBack" w:colFirst="2" w:colLast="2"/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6570" w:type="dxa"/>
            <w:vAlign w:val="center"/>
          </w:tcPr>
          <w:p w:rsidR="00715D9B" w:rsidRPr="00136E93" w:rsidRDefault="00771865" w:rsidP="00E0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71865">
              <w:rPr>
                <w:rFonts w:ascii="Times New Roman" w:hAnsi="Times New Roman" w:cs="Times New Roman"/>
                <w:sz w:val="24"/>
                <w:szCs w:val="24"/>
              </w:rPr>
              <w:t>List of all full time teachers indicating the departmental affiliation during the assessment period authenticated by the Principal</w:t>
            </w:r>
          </w:p>
        </w:tc>
        <w:tc>
          <w:tcPr>
            <w:tcW w:w="3060" w:type="dxa"/>
            <w:vAlign w:val="center"/>
          </w:tcPr>
          <w:p w:rsidR="00715D9B" w:rsidRPr="00AB664C" w:rsidRDefault="00AB664C" w:rsidP="00E0714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29069D" w:rsidRPr="00AB6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F36E7F" w:rsidTr="00E07146">
        <w:trPr>
          <w:jc w:val="center"/>
        </w:trPr>
        <w:tc>
          <w:tcPr>
            <w:tcW w:w="810" w:type="dxa"/>
            <w:vAlign w:val="center"/>
          </w:tcPr>
          <w:p w:rsidR="00F36E7F" w:rsidRPr="0067388C" w:rsidRDefault="00FA7769" w:rsidP="00E07146">
            <w:pPr>
              <w:spacing w:after="0"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  <w:r w:rsidR="00F36E7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570" w:type="dxa"/>
            <w:vAlign w:val="center"/>
          </w:tcPr>
          <w:p w:rsidR="00F36E7F" w:rsidRPr="00F36E7F" w:rsidRDefault="00F36E7F" w:rsidP="00E0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7F">
              <w:rPr>
                <w:rFonts w:ascii="Times New Roman" w:hAnsi="Times New Roman" w:cs="Times New Roman"/>
                <w:sz w:val="24"/>
                <w:szCs w:val="24"/>
              </w:rPr>
              <w:t>Appointment letters of full time teachers during the last five years</w:t>
            </w:r>
          </w:p>
        </w:tc>
        <w:tc>
          <w:tcPr>
            <w:tcW w:w="3060" w:type="dxa"/>
            <w:vAlign w:val="center"/>
          </w:tcPr>
          <w:p w:rsidR="00F36E7F" w:rsidRPr="00AB664C" w:rsidRDefault="00AB664C" w:rsidP="00E0714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29069D" w:rsidRPr="00AB6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F36E7F" w:rsidTr="00E07146">
        <w:trPr>
          <w:jc w:val="center"/>
        </w:trPr>
        <w:tc>
          <w:tcPr>
            <w:tcW w:w="810" w:type="dxa"/>
            <w:vAlign w:val="center"/>
          </w:tcPr>
          <w:p w:rsidR="00F36E7F" w:rsidRDefault="00FA7769" w:rsidP="00E07146">
            <w:pPr>
              <w:spacing w:after="0"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  <w:r w:rsidR="00F36E7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6570" w:type="dxa"/>
            <w:vAlign w:val="center"/>
          </w:tcPr>
          <w:p w:rsidR="00F36E7F" w:rsidRPr="00F36E7F" w:rsidRDefault="00F36E7F" w:rsidP="00E0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34AC1">
              <w:rPr>
                <w:rFonts w:ascii="Times New Roman" w:hAnsi="Times New Roman" w:cs="Times New Roman"/>
                <w:sz w:val="24"/>
                <w:szCs w:val="24"/>
              </w:rPr>
              <w:t>anction letters for the last five</w:t>
            </w:r>
            <w:r w:rsidRPr="00771865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  <w:r w:rsidR="00934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vAlign w:val="center"/>
          </w:tcPr>
          <w:p w:rsidR="00F36E7F" w:rsidRPr="00AB664C" w:rsidRDefault="00AB664C" w:rsidP="00E0714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29069D" w:rsidRPr="00AB6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bookmarkEnd w:id="2"/>
    </w:tbl>
    <w:p w:rsidR="00715D9B" w:rsidRDefault="00715D9B" w:rsidP="00E07146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715D9B" w:rsidSect="0079530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FF" w:rsidRDefault="00F039FF" w:rsidP="00113665">
      <w:pPr>
        <w:spacing w:after="0" w:line="240" w:lineRule="auto"/>
      </w:pPr>
      <w:r>
        <w:separator/>
      </w:r>
    </w:p>
  </w:endnote>
  <w:endnote w:type="continuationSeparator" w:id="0">
    <w:p w:rsidR="00F039FF" w:rsidRDefault="00F039F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FF" w:rsidRDefault="00F039FF" w:rsidP="00113665">
      <w:pPr>
        <w:spacing w:after="0" w:line="240" w:lineRule="auto"/>
      </w:pPr>
      <w:r>
        <w:separator/>
      </w:r>
    </w:p>
  </w:footnote>
  <w:footnote w:type="continuationSeparator" w:id="0">
    <w:p w:rsidR="00F039FF" w:rsidRDefault="00F039F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03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03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03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51ABE"/>
    <w:rsid w:val="00083C3E"/>
    <w:rsid w:val="00113665"/>
    <w:rsid w:val="0013335C"/>
    <w:rsid w:val="00136E93"/>
    <w:rsid w:val="001911F1"/>
    <w:rsid w:val="00196F03"/>
    <w:rsid w:val="001A79CF"/>
    <w:rsid w:val="001F334B"/>
    <w:rsid w:val="001F4352"/>
    <w:rsid w:val="00254E19"/>
    <w:rsid w:val="0029069D"/>
    <w:rsid w:val="00295101"/>
    <w:rsid w:val="002A5C8A"/>
    <w:rsid w:val="002A6CC8"/>
    <w:rsid w:val="002C11F1"/>
    <w:rsid w:val="002F7BCD"/>
    <w:rsid w:val="00312FB9"/>
    <w:rsid w:val="00314276"/>
    <w:rsid w:val="00340288"/>
    <w:rsid w:val="00352DEA"/>
    <w:rsid w:val="00376001"/>
    <w:rsid w:val="00381D68"/>
    <w:rsid w:val="00395946"/>
    <w:rsid w:val="003A495B"/>
    <w:rsid w:val="003A7596"/>
    <w:rsid w:val="003D4592"/>
    <w:rsid w:val="00410143"/>
    <w:rsid w:val="00445E7F"/>
    <w:rsid w:val="004512B1"/>
    <w:rsid w:val="004536DF"/>
    <w:rsid w:val="00463932"/>
    <w:rsid w:val="004706A5"/>
    <w:rsid w:val="00474DA6"/>
    <w:rsid w:val="004873A0"/>
    <w:rsid w:val="004A3341"/>
    <w:rsid w:val="004E159A"/>
    <w:rsid w:val="005146BE"/>
    <w:rsid w:val="0054545E"/>
    <w:rsid w:val="00576074"/>
    <w:rsid w:val="005874D9"/>
    <w:rsid w:val="005A6CA3"/>
    <w:rsid w:val="005C4700"/>
    <w:rsid w:val="005E64A5"/>
    <w:rsid w:val="005F4108"/>
    <w:rsid w:val="005F74C4"/>
    <w:rsid w:val="005F7C22"/>
    <w:rsid w:val="00614485"/>
    <w:rsid w:val="006337EE"/>
    <w:rsid w:val="006373E2"/>
    <w:rsid w:val="00670508"/>
    <w:rsid w:val="0067388C"/>
    <w:rsid w:val="00715D9B"/>
    <w:rsid w:val="0074301C"/>
    <w:rsid w:val="00771865"/>
    <w:rsid w:val="00783A6F"/>
    <w:rsid w:val="007863C4"/>
    <w:rsid w:val="00795307"/>
    <w:rsid w:val="007C2AC4"/>
    <w:rsid w:val="007D5A6F"/>
    <w:rsid w:val="007E37D4"/>
    <w:rsid w:val="00811C43"/>
    <w:rsid w:val="00813005"/>
    <w:rsid w:val="00877650"/>
    <w:rsid w:val="0088537D"/>
    <w:rsid w:val="008A0F3E"/>
    <w:rsid w:val="008B63E9"/>
    <w:rsid w:val="008C04BE"/>
    <w:rsid w:val="008D2B6D"/>
    <w:rsid w:val="00910444"/>
    <w:rsid w:val="00934AC1"/>
    <w:rsid w:val="009A041B"/>
    <w:rsid w:val="009C3E25"/>
    <w:rsid w:val="009D42BF"/>
    <w:rsid w:val="009D5885"/>
    <w:rsid w:val="009D6CC7"/>
    <w:rsid w:val="009F6767"/>
    <w:rsid w:val="00A4271B"/>
    <w:rsid w:val="00A61179"/>
    <w:rsid w:val="00A860F6"/>
    <w:rsid w:val="00AB3090"/>
    <w:rsid w:val="00AB664C"/>
    <w:rsid w:val="00AC37B0"/>
    <w:rsid w:val="00AE2DBC"/>
    <w:rsid w:val="00AF0753"/>
    <w:rsid w:val="00AF12F4"/>
    <w:rsid w:val="00AF4F56"/>
    <w:rsid w:val="00B215C4"/>
    <w:rsid w:val="00B3481C"/>
    <w:rsid w:val="00B5082A"/>
    <w:rsid w:val="00B669F8"/>
    <w:rsid w:val="00BC01E7"/>
    <w:rsid w:val="00BE07C9"/>
    <w:rsid w:val="00BE43BE"/>
    <w:rsid w:val="00BF6393"/>
    <w:rsid w:val="00C901FB"/>
    <w:rsid w:val="00D45827"/>
    <w:rsid w:val="00D9146B"/>
    <w:rsid w:val="00DD5B39"/>
    <w:rsid w:val="00DE6DA7"/>
    <w:rsid w:val="00DF58E2"/>
    <w:rsid w:val="00E01029"/>
    <w:rsid w:val="00E07146"/>
    <w:rsid w:val="00E24A9D"/>
    <w:rsid w:val="00E5615B"/>
    <w:rsid w:val="00E7447B"/>
    <w:rsid w:val="00EA5154"/>
    <w:rsid w:val="00EA7C64"/>
    <w:rsid w:val="00EC461E"/>
    <w:rsid w:val="00EE173E"/>
    <w:rsid w:val="00F039FF"/>
    <w:rsid w:val="00F03C10"/>
    <w:rsid w:val="00F32319"/>
    <w:rsid w:val="00F36E7F"/>
    <w:rsid w:val="00F42048"/>
    <w:rsid w:val="00F53B26"/>
    <w:rsid w:val="00F556C7"/>
    <w:rsid w:val="00FA2863"/>
    <w:rsid w:val="00FA5CEC"/>
    <w:rsid w:val="00FA7769"/>
    <w:rsid w:val="00FB7BD0"/>
    <w:rsid w:val="00FD03AF"/>
    <w:rsid w:val="00FD6F5A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5EAAE9F3-7A17-4BB2-A473-6A9F3778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2.2/2.2.2%20Main%20Index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Extended_Profile/2.2/2.2.1%20Summary%20-%20Faculty%20List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Extended_Profile/2.2/2.2.3%20Sactioned%20list%20index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19</cp:revision>
  <cp:lastPrinted>2023-11-25T10:13:00Z</cp:lastPrinted>
  <dcterms:created xsi:type="dcterms:W3CDTF">2024-01-03T09:27:00Z</dcterms:created>
  <dcterms:modified xsi:type="dcterms:W3CDTF">2024-01-09T09:12:00Z</dcterms:modified>
</cp:coreProperties>
</file>