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312A38DA" w14:textId="77777777" w:rsidR="00CC1F6C" w:rsidRPr="00EC1042" w:rsidRDefault="00CC1F6C" w:rsidP="00EC10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042">
        <w:rPr>
          <w:rFonts w:ascii="Times New Roman" w:hAnsi="Times New Roman" w:cs="Times New Roman"/>
          <w:b/>
          <w:sz w:val="24"/>
          <w:szCs w:val="24"/>
        </w:rPr>
        <w:t>Key Indicator – 5.1 – Student Support</w:t>
      </w:r>
    </w:p>
    <w:tbl>
      <w:tblPr>
        <w:tblW w:w="95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010"/>
      </w:tblGrid>
      <w:tr w:rsidR="00094920" w:rsidRPr="008B4C7D" w14:paraId="4B18AFF1" w14:textId="77777777" w:rsidTr="00EC1042">
        <w:trPr>
          <w:cantSplit/>
          <w:trHeight w:val="456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8010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CC1F6C" w:rsidRPr="008B4C7D" w14:paraId="79C0B8EF" w14:textId="77777777" w:rsidTr="00EC1042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5BA89BCC" w:rsidR="00CC1F6C" w:rsidRPr="00094920" w:rsidRDefault="00CC1F6C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 w:rsidRPr="00164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5.1.4</w:t>
            </w:r>
          </w:p>
        </w:tc>
        <w:tc>
          <w:tcPr>
            <w:tcW w:w="8010" w:type="dxa"/>
            <w:vAlign w:val="center"/>
          </w:tcPr>
          <w:p w14:paraId="02C96C88" w14:textId="77777777" w:rsidR="00CC1F6C" w:rsidRDefault="00CC1F6C" w:rsidP="00DB5D72">
            <w:pPr>
              <w:tabs>
                <w:tab w:val="left" w:pos="3269"/>
              </w:tabs>
              <w:spacing w:after="0" w:line="24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4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Institution adopts the following for redressal of student grievances including sexual harassment and ragging cases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164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455498B" w14:textId="77777777" w:rsidR="00CC1F6C" w:rsidRDefault="00CC1F6C" w:rsidP="00DB5D72">
            <w:pPr>
              <w:tabs>
                <w:tab w:val="left" w:pos="3269"/>
              </w:tabs>
              <w:spacing w:after="0" w:line="24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4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Implementation of guidelines of statutory / regulatory bodies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164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6F30C73" w14:textId="77777777" w:rsidR="00CC1F6C" w:rsidRDefault="00CC1F6C" w:rsidP="00DB5D72">
            <w:pPr>
              <w:tabs>
                <w:tab w:val="left" w:pos="3269"/>
              </w:tabs>
              <w:spacing w:after="0" w:line="24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4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Organisation wide awareness and undertakings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 policies with zero tolerance.</w:t>
            </w:r>
          </w:p>
          <w:p w14:paraId="45317607" w14:textId="77777777" w:rsidR="00CC1F6C" w:rsidRDefault="00CC1F6C" w:rsidP="00DB5D72">
            <w:pPr>
              <w:tabs>
                <w:tab w:val="left" w:pos="3269"/>
              </w:tabs>
              <w:spacing w:after="0" w:line="24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4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Mechanisms for submission of online / offline students’ grievances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164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4516B68" w14:textId="1589C86E" w:rsidR="00CC1F6C" w:rsidRPr="00094920" w:rsidRDefault="00CC1F6C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4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Timely redressal of the grievances through appropriate committees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bookmarkStart w:id="2" w:name="_heading=h.gjdgxs" w:colFirst="0" w:colLast="0"/>
        <w:bookmarkEnd w:id="2"/>
      </w:tr>
    </w:tbl>
    <w:bookmarkEnd w:id="1"/>
    <w:p w14:paraId="2297694A" w14:textId="718E0375" w:rsidR="00EC1042" w:rsidRPr="00EC1042" w:rsidRDefault="00EC1042" w:rsidP="00EC1042">
      <w:pPr>
        <w:autoSpaceDE w:val="0"/>
        <w:autoSpaceDN w:val="0"/>
        <w:adjustRightInd w:val="0"/>
        <w:spacing w:before="240" w:after="0" w:line="360" w:lineRule="auto"/>
        <w:ind w:left="630" w:right="387"/>
        <w:rPr>
          <w:rFonts w:ascii="Times New Roman" w:hAnsi="Times New Roman" w:cs="Times New Roman"/>
          <w:b/>
          <w:bCs/>
          <w:sz w:val="24"/>
          <w:szCs w:val="24"/>
        </w:rPr>
      </w:pPr>
      <w:r w:rsidRPr="00D45B84">
        <w:rPr>
          <w:rFonts w:ascii="Times New Roman" w:hAnsi="Times New Roman" w:cs="Times New Roman"/>
          <w:b/>
          <w:bCs/>
          <w:sz w:val="24"/>
          <w:szCs w:val="24"/>
        </w:rPr>
        <w:t>HEI Input: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A. All of the above.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37"/>
        <w:gridCol w:w="4969"/>
      </w:tblGrid>
      <w:tr w:rsidR="00EC2A1E" w14:paraId="6BF22C52" w14:textId="77777777" w:rsidTr="00EC1042">
        <w:trPr>
          <w:trHeight w:val="296"/>
        </w:trPr>
        <w:tc>
          <w:tcPr>
            <w:tcW w:w="4637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969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CC1F6C" w14:paraId="56519CC9" w14:textId="77777777" w:rsidTr="00EC1042">
        <w:trPr>
          <w:trHeight w:val="654"/>
        </w:trPr>
        <w:tc>
          <w:tcPr>
            <w:tcW w:w="4637" w:type="dxa"/>
            <w:vAlign w:val="center"/>
          </w:tcPr>
          <w:p w14:paraId="746975EB" w14:textId="77777777" w:rsidR="00CC1F6C" w:rsidRDefault="00CC1F6C" w:rsidP="00DB5D72">
            <w:pPr>
              <w:pStyle w:val="Default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 w:rsidRPr="00D872C9">
              <w:rPr>
                <w:rFonts w:ascii="Times New Roman" w:hAnsi="Times New Roman" w:cs="Times New Roman"/>
                <w:bCs/>
              </w:rPr>
              <w:t xml:space="preserve">Provide : </w:t>
            </w:r>
          </w:p>
          <w:p w14:paraId="449B2C37" w14:textId="0CDD9C07" w:rsidR="00CC1F6C" w:rsidRDefault="00CC1F6C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Pr="00590286">
              <w:rPr>
                <w:rFonts w:ascii="Times New Roman" w:hAnsi="Times New Roman" w:cs="Times New Roman"/>
                <w:bCs/>
              </w:rPr>
              <w:t>Circular / web-link / committee report justifying the objective of the metric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969" w:type="dxa"/>
            <w:vAlign w:val="center"/>
          </w:tcPr>
          <w:p w14:paraId="0FFC1F83" w14:textId="2CB78280" w:rsidR="00CC1F6C" w:rsidRDefault="00CC1F6C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Pr="00590286">
              <w:rPr>
                <w:rFonts w:ascii="Times New Roman" w:hAnsi="Times New Roman" w:cs="Times New Roman"/>
                <w:bCs/>
              </w:rPr>
              <w:t xml:space="preserve"> Circular / web-link / committee report</w:t>
            </w:r>
            <w:r>
              <w:rPr>
                <w:rFonts w:ascii="Times New Roman" w:hAnsi="Times New Roman" w:cs="Times New Roman"/>
                <w:bCs/>
              </w:rPr>
              <w:t xml:space="preserve"> justifying the objective of this</w:t>
            </w:r>
            <w:r w:rsidRPr="00590286">
              <w:rPr>
                <w:rFonts w:ascii="Times New Roman" w:hAnsi="Times New Roman" w:cs="Times New Roman"/>
                <w:bCs/>
              </w:rPr>
              <w:t xml:space="preserve"> metric</w:t>
            </w:r>
            <w:r>
              <w:rPr>
                <w:rFonts w:ascii="Times New Roman" w:hAnsi="Times New Roman" w:cs="Times New Roman"/>
                <w:bCs/>
              </w:rPr>
              <w:t xml:space="preserve"> is provided</w:t>
            </w:r>
          </w:p>
        </w:tc>
      </w:tr>
      <w:tr w:rsidR="00CC1F6C" w14:paraId="365D38B5" w14:textId="77777777" w:rsidTr="00EC1042">
        <w:trPr>
          <w:trHeight w:val="473"/>
        </w:trPr>
        <w:tc>
          <w:tcPr>
            <w:tcW w:w="4637" w:type="dxa"/>
            <w:vAlign w:val="center"/>
          </w:tcPr>
          <w:p w14:paraId="13F8ADB4" w14:textId="171626B1" w:rsidR="00CC1F6C" w:rsidRDefault="00CC1F6C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590286">
              <w:rPr>
                <w:rFonts w:ascii="Times New Roman" w:hAnsi="Times New Roman" w:cs="Times New Roman"/>
                <w:bCs/>
              </w:rPr>
              <w:t xml:space="preserve"> Minutes of the meetings of student grievance committee, as per metric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969" w:type="dxa"/>
            <w:vAlign w:val="center"/>
          </w:tcPr>
          <w:p w14:paraId="462C8E55" w14:textId="47D72500" w:rsidR="00CC1F6C" w:rsidRDefault="00CC1F6C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590286">
              <w:rPr>
                <w:rFonts w:ascii="Times New Roman" w:hAnsi="Times New Roman" w:cs="Times New Roman"/>
                <w:bCs/>
              </w:rPr>
              <w:t xml:space="preserve"> Minutes of the meetings of student grievance committee is provided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CC1F6C" w14:paraId="4A110A08" w14:textId="77777777" w:rsidTr="00EC1042">
        <w:trPr>
          <w:trHeight w:val="654"/>
        </w:trPr>
        <w:tc>
          <w:tcPr>
            <w:tcW w:w="4637" w:type="dxa"/>
            <w:vAlign w:val="center"/>
          </w:tcPr>
          <w:p w14:paraId="79975A89" w14:textId="0E054F9E" w:rsidR="00CC1F6C" w:rsidRDefault="00CC1F6C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Pr="00590286">
              <w:rPr>
                <w:rFonts w:ascii="Times New Roman" w:hAnsi="Times New Roman" w:cs="Times New Roman"/>
                <w:bCs/>
              </w:rPr>
              <w:t xml:space="preserve"> Proof of constitution of Internal committees / Grievances Committee formati</w:t>
            </w:r>
            <w:r>
              <w:rPr>
                <w:rFonts w:ascii="Times New Roman" w:hAnsi="Times New Roman" w:cs="Times New Roman"/>
                <w:bCs/>
              </w:rPr>
              <w:t xml:space="preserve">on / other committees as per SRA </w:t>
            </w:r>
            <w:r w:rsidRPr="00590286">
              <w:rPr>
                <w:rFonts w:ascii="Times New Roman" w:hAnsi="Times New Roman" w:cs="Times New Roman"/>
                <w:bCs/>
              </w:rPr>
              <w:t xml:space="preserve"> norms.</w:t>
            </w:r>
          </w:p>
        </w:tc>
        <w:tc>
          <w:tcPr>
            <w:tcW w:w="4969" w:type="dxa"/>
            <w:vAlign w:val="center"/>
          </w:tcPr>
          <w:p w14:paraId="3E792F1C" w14:textId="6471F5B3" w:rsidR="00CC1F6C" w:rsidRDefault="009A1C96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Pr="00590286">
              <w:rPr>
                <w:rFonts w:ascii="Times New Roman" w:hAnsi="Times New Roman" w:cs="Times New Roman"/>
                <w:bCs/>
              </w:rPr>
              <w:t xml:space="preserve"> Proof</w:t>
            </w:r>
            <w:r w:rsidR="00CC1F6C" w:rsidRPr="00590286">
              <w:rPr>
                <w:rFonts w:ascii="Times New Roman" w:hAnsi="Times New Roman" w:cs="Times New Roman"/>
                <w:bCs/>
              </w:rPr>
              <w:t xml:space="preserve"> of constitution of Internal committees / Grievances Committee formatio</w:t>
            </w:r>
            <w:r w:rsidR="00CC1F6C">
              <w:rPr>
                <w:rFonts w:ascii="Times New Roman" w:hAnsi="Times New Roman" w:cs="Times New Roman"/>
                <w:bCs/>
              </w:rPr>
              <w:t xml:space="preserve">n / other committees as per SRA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C1F6C" w:rsidRPr="00590286">
              <w:rPr>
                <w:rFonts w:ascii="Times New Roman" w:hAnsi="Times New Roman" w:cs="Times New Roman"/>
                <w:bCs/>
              </w:rPr>
              <w:t>norms is provided</w:t>
            </w:r>
            <w:r w:rsidR="00CC1F6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CC1F6C" w14:paraId="40BE75E2" w14:textId="77777777" w:rsidTr="00EC1042">
        <w:trPr>
          <w:trHeight w:val="473"/>
        </w:trPr>
        <w:tc>
          <w:tcPr>
            <w:tcW w:w="4637" w:type="dxa"/>
            <w:vAlign w:val="center"/>
          </w:tcPr>
          <w:p w14:paraId="0ABAABFA" w14:textId="7EBB0990" w:rsidR="00CC1F6C" w:rsidRDefault="00CC1F6C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4. Kindly provide any other relevant data or documents related in this metrics</w:t>
            </w:r>
          </w:p>
        </w:tc>
        <w:tc>
          <w:tcPr>
            <w:tcW w:w="4969" w:type="dxa"/>
            <w:vAlign w:val="center"/>
          </w:tcPr>
          <w:p w14:paraId="36644BD8" w14:textId="686AD312" w:rsidR="00CC1F6C" w:rsidRDefault="00CC1F6C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4. Documents related in this metrics</w:t>
            </w:r>
            <w:r w:rsidRPr="00590286">
              <w:rPr>
                <w:rFonts w:ascii="Times New Roman" w:hAnsi="Times New Roman" w:cs="Times New Roman"/>
                <w:bCs/>
              </w:rPr>
              <w:t xml:space="preserve"> is provided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2555AE46" w14:textId="77777777" w:rsidR="00EC1042" w:rsidRDefault="00EC1042" w:rsidP="00E75D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190"/>
        <w:gridCol w:w="3787"/>
        <w:gridCol w:w="4629"/>
      </w:tblGrid>
      <w:tr w:rsidR="00EC1042" w14:paraId="3531C345" w14:textId="77777777" w:rsidTr="00EC1042">
        <w:trPr>
          <w:trHeight w:val="441"/>
        </w:trPr>
        <w:tc>
          <w:tcPr>
            <w:tcW w:w="1190" w:type="dxa"/>
            <w:shd w:val="clear" w:color="auto" w:fill="E5B8B7" w:themeFill="accent2" w:themeFillTint="66"/>
          </w:tcPr>
          <w:p w14:paraId="630B7255" w14:textId="77777777" w:rsidR="00EC1042" w:rsidRPr="00EC2A1E" w:rsidRDefault="00EC1042" w:rsidP="00DB5D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</w:tcPr>
          <w:p w14:paraId="492E0BBB" w14:textId="77777777" w:rsidR="00EC1042" w:rsidRPr="00EC2A1E" w:rsidRDefault="00EC1042" w:rsidP="00DB5D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4629" w:type="dxa"/>
            <w:shd w:val="clear" w:color="auto" w:fill="E5B8B7" w:themeFill="accent2" w:themeFillTint="66"/>
          </w:tcPr>
          <w:p w14:paraId="0684F182" w14:textId="77777777" w:rsidR="00EC1042" w:rsidRPr="00EC2A1E" w:rsidRDefault="00EC1042" w:rsidP="00DB5D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EC1042" w14:paraId="5E68F0EB" w14:textId="77777777" w:rsidTr="00EC1042">
        <w:tc>
          <w:tcPr>
            <w:tcW w:w="1190" w:type="dxa"/>
          </w:tcPr>
          <w:p w14:paraId="511D0D00" w14:textId="77777777" w:rsidR="00EC1042" w:rsidRDefault="00EC1042" w:rsidP="00DB5D72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GoBack" w:colFirst="2" w:colLast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  <w:vAlign w:val="center"/>
          </w:tcPr>
          <w:p w14:paraId="62889828" w14:textId="77777777" w:rsidR="00EC1042" w:rsidRPr="00075A28" w:rsidRDefault="00EC1042" w:rsidP="00DB5D72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 w:rsidRPr="005518C4">
              <w:rPr>
                <w:rFonts w:ascii="Times New Roman" w:hAnsi="Times New Roman" w:cs="Times New Roman"/>
              </w:rPr>
              <w:t>Circular/web-link/ committee report</w:t>
            </w:r>
          </w:p>
        </w:tc>
        <w:tc>
          <w:tcPr>
            <w:tcW w:w="4629" w:type="dxa"/>
            <w:vAlign w:val="center"/>
          </w:tcPr>
          <w:p w14:paraId="2D422A99" w14:textId="69966A76" w:rsidR="00EC1042" w:rsidRPr="00523356" w:rsidRDefault="005751CF" w:rsidP="00DB5D72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EC1042" w:rsidRPr="0052335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EC1042" w14:paraId="02F219F4" w14:textId="77777777" w:rsidTr="00EC1042">
        <w:tc>
          <w:tcPr>
            <w:tcW w:w="1190" w:type="dxa"/>
          </w:tcPr>
          <w:p w14:paraId="7AEF5031" w14:textId="77777777" w:rsidR="00EC1042" w:rsidRDefault="00EC1042" w:rsidP="00DB5D72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7" w:type="dxa"/>
            <w:vAlign w:val="center"/>
          </w:tcPr>
          <w:p w14:paraId="49E46C6C" w14:textId="77777777" w:rsidR="00EC1042" w:rsidRPr="008B7FE3" w:rsidRDefault="00EC1042" w:rsidP="00DB5D72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8C4">
              <w:rPr>
                <w:rFonts w:ascii="Times New Roman" w:hAnsi="Times New Roman" w:cs="Times New Roman"/>
                <w:bCs/>
              </w:rPr>
              <w:t>Minutes of the meetings of student grievance committee</w:t>
            </w:r>
          </w:p>
        </w:tc>
        <w:tc>
          <w:tcPr>
            <w:tcW w:w="4629" w:type="dxa"/>
            <w:vAlign w:val="center"/>
          </w:tcPr>
          <w:p w14:paraId="5B20588E" w14:textId="1FD27DB2" w:rsidR="00EC1042" w:rsidRPr="00523356" w:rsidRDefault="00523356" w:rsidP="00DB5D72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EC1042" w:rsidRPr="0052335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EC1042" w14:paraId="3E2E47B7" w14:textId="77777777" w:rsidTr="009A1C96">
        <w:trPr>
          <w:trHeight w:val="1023"/>
        </w:trPr>
        <w:tc>
          <w:tcPr>
            <w:tcW w:w="1190" w:type="dxa"/>
          </w:tcPr>
          <w:p w14:paraId="1CDA5B5E" w14:textId="77777777" w:rsidR="00EC1042" w:rsidRDefault="00EC1042" w:rsidP="00DB5D72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7" w:type="dxa"/>
            <w:vAlign w:val="center"/>
          </w:tcPr>
          <w:p w14:paraId="7FEFE1B0" w14:textId="77777777" w:rsidR="00EC1042" w:rsidRPr="008B7FE3" w:rsidRDefault="00EC1042" w:rsidP="00DB5D72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8C4">
              <w:rPr>
                <w:rFonts w:ascii="Times New Roman" w:hAnsi="Times New Roman" w:cs="Times New Roman"/>
                <w:bCs/>
              </w:rPr>
              <w:t>Proof of constitution of Internal committees / Grievances Committee formation / other committees as per UGC norms.</w:t>
            </w:r>
          </w:p>
        </w:tc>
        <w:tc>
          <w:tcPr>
            <w:tcW w:w="4629" w:type="dxa"/>
            <w:vAlign w:val="center"/>
          </w:tcPr>
          <w:p w14:paraId="30B22B27" w14:textId="34BC1CD8" w:rsidR="00EC1042" w:rsidRPr="00523356" w:rsidRDefault="00DA2EB6" w:rsidP="00DB5D72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EC1042" w:rsidRPr="0052335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EC1042" w14:paraId="2213ED94" w14:textId="77777777" w:rsidTr="00EC1042">
        <w:tc>
          <w:tcPr>
            <w:tcW w:w="1190" w:type="dxa"/>
          </w:tcPr>
          <w:p w14:paraId="10821B70" w14:textId="77777777" w:rsidR="00EC1042" w:rsidRDefault="00EC1042" w:rsidP="00DB5D72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7" w:type="dxa"/>
            <w:vAlign w:val="center"/>
          </w:tcPr>
          <w:p w14:paraId="6A635700" w14:textId="77777777" w:rsidR="00EC1042" w:rsidRPr="008B7FE3" w:rsidRDefault="00EC1042" w:rsidP="00DB5D72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Documents related to the metric</w:t>
            </w:r>
          </w:p>
        </w:tc>
        <w:tc>
          <w:tcPr>
            <w:tcW w:w="4629" w:type="dxa"/>
            <w:vAlign w:val="center"/>
          </w:tcPr>
          <w:p w14:paraId="000D8780" w14:textId="5FA8378F" w:rsidR="00EC1042" w:rsidRPr="00523356" w:rsidRDefault="00523356" w:rsidP="00DB5D72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EC1042" w:rsidRPr="0052335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3"/>
    </w:tbl>
    <w:p w14:paraId="4B9D0884" w14:textId="77777777" w:rsidR="00EC1042" w:rsidRDefault="00EC1042" w:rsidP="00EC104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1042" w:rsidSect="007953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D0337" w14:textId="77777777" w:rsidR="009524D1" w:rsidRDefault="009524D1" w:rsidP="00113665">
      <w:pPr>
        <w:spacing w:after="0" w:line="240" w:lineRule="auto"/>
      </w:pPr>
      <w:r>
        <w:separator/>
      </w:r>
    </w:p>
  </w:endnote>
  <w:endnote w:type="continuationSeparator" w:id="0">
    <w:p w14:paraId="60F4EA1F" w14:textId="77777777" w:rsidR="009524D1" w:rsidRDefault="009524D1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CE768" w14:textId="77777777" w:rsidR="009524D1" w:rsidRDefault="009524D1" w:rsidP="00113665">
      <w:pPr>
        <w:spacing w:after="0" w:line="240" w:lineRule="auto"/>
      </w:pPr>
      <w:r>
        <w:separator/>
      </w:r>
    </w:p>
  </w:footnote>
  <w:footnote w:type="continuationSeparator" w:id="0">
    <w:p w14:paraId="090EA525" w14:textId="77777777" w:rsidR="009524D1" w:rsidRDefault="009524D1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9524D1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9524D1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9524D1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5"/>
    <w:rsid w:val="00075A28"/>
    <w:rsid w:val="00094920"/>
    <w:rsid w:val="00095507"/>
    <w:rsid w:val="000A7BAD"/>
    <w:rsid w:val="00104A63"/>
    <w:rsid w:val="00113665"/>
    <w:rsid w:val="001A48C7"/>
    <w:rsid w:val="00245239"/>
    <w:rsid w:val="002852C8"/>
    <w:rsid w:val="00295101"/>
    <w:rsid w:val="002A5C8A"/>
    <w:rsid w:val="002C0CD9"/>
    <w:rsid w:val="00314276"/>
    <w:rsid w:val="00340288"/>
    <w:rsid w:val="00352DEA"/>
    <w:rsid w:val="0036734F"/>
    <w:rsid w:val="00375812"/>
    <w:rsid w:val="003A3036"/>
    <w:rsid w:val="003A495B"/>
    <w:rsid w:val="003E049C"/>
    <w:rsid w:val="003E3310"/>
    <w:rsid w:val="004154B6"/>
    <w:rsid w:val="00430F83"/>
    <w:rsid w:val="00445E7F"/>
    <w:rsid w:val="00463932"/>
    <w:rsid w:val="004645F1"/>
    <w:rsid w:val="00473A40"/>
    <w:rsid w:val="004E159A"/>
    <w:rsid w:val="005146BE"/>
    <w:rsid w:val="00523356"/>
    <w:rsid w:val="00531198"/>
    <w:rsid w:val="0053444D"/>
    <w:rsid w:val="00564335"/>
    <w:rsid w:val="005751CF"/>
    <w:rsid w:val="005E6186"/>
    <w:rsid w:val="005F6FD0"/>
    <w:rsid w:val="005F7C22"/>
    <w:rsid w:val="006373E2"/>
    <w:rsid w:val="00736454"/>
    <w:rsid w:val="007605CA"/>
    <w:rsid w:val="00795307"/>
    <w:rsid w:val="007B46B7"/>
    <w:rsid w:val="00813005"/>
    <w:rsid w:val="008903F0"/>
    <w:rsid w:val="00894A52"/>
    <w:rsid w:val="00896463"/>
    <w:rsid w:val="008B7FE3"/>
    <w:rsid w:val="008C04BE"/>
    <w:rsid w:val="008E758E"/>
    <w:rsid w:val="00911D43"/>
    <w:rsid w:val="009524D1"/>
    <w:rsid w:val="00954825"/>
    <w:rsid w:val="00997242"/>
    <w:rsid w:val="009A1C96"/>
    <w:rsid w:val="009D6CC7"/>
    <w:rsid w:val="00A23932"/>
    <w:rsid w:val="00A23DD0"/>
    <w:rsid w:val="00A5757B"/>
    <w:rsid w:val="00AA0BE6"/>
    <w:rsid w:val="00AC015C"/>
    <w:rsid w:val="00AF0753"/>
    <w:rsid w:val="00B44C16"/>
    <w:rsid w:val="00B669F8"/>
    <w:rsid w:val="00C60597"/>
    <w:rsid w:val="00C80CEE"/>
    <w:rsid w:val="00CC1F6C"/>
    <w:rsid w:val="00DA2EB6"/>
    <w:rsid w:val="00DE6DA7"/>
    <w:rsid w:val="00E05FF2"/>
    <w:rsid w:val="00E42A45"/>
    <w:rsid w:val="00E75D31"/>
    <w:rsid w:val="00EC1042"/>
    <w:rsid w:val="00EC2A1E"/>
    <w:rsid w:val="00EC461E"/>
    <w:rsid w:val="00EE1B94"/>
    <w:rsid w:val="00F468AC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docId w15:val="{C41A3D63-518D-4C31-973E-606729CD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CC1F6C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CC1F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5/5.1.4/5.1.4.3/5.1.4%20sub%20index%203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5/5.1.4/5.1.4.2/5.1.4%20Index2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5/5.1.4/5.1.4.1/5.1.4%20Index1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jkkmihscp.org/Files/NAAC/SSR/Criterion/5/5.1.4/5.1.4%20FIRST%20PAGE%201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64</cp:revision>
  <cp:lastPrinted>2023-11-25T10:13:00Z</cp:lastPrinted>
  <dcterms:created xsi:type="dcterms:W3CDTF">2023-11-25T10:14:00Z</dcterms:created>
  <dcterms:modified xsi:type="dcterms:W3CDTF">2024-01-12T06:16:00Z</dcterms:modified>
</cp:coreProperties>
</file>