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DECB" w14:textId="2B7F837A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5AC09A18" w14:textId="77777777" w:rsidR="005911D9" w:rsidRPr="00CD6108" w:rsidRDefault="005911D9" w:rsidP="005911D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jc w:val="center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TableGrid"/>
        <w:tblW w:w="10110" w:type="dxa"/>
        <w:jc w:val="center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0110"/>
      </w:tblGrid>
      <w:tr w:rsidR="00350E34" w:rsidRPr="00350E34" w14:paraId="2919148B" w14:textId="77777777" w:rsidTr="009C4C94">
        <w:trPr>
          <w:trHeight w:val="512"/>
          <w:jc w:val="center"/>
        </w:trPr>
        <w:tc>
          <w:tcPr>
            <w:tcW w:w="10110" w:type="dxa"/>
            <w:shd w:val="clear" w:color="auto" w:fill="CCC0D9" w:themeFill="accent4" w:themeFillTint="66"/>
            <w:vAlign w:val="center"/>
          </w:tcPr>
          <w:p w14:paraId="37072B68" w14:textId="77777777" w:rsidR="00350E34" w:rsidRPr="00350E34" w:rsidRDefault="00350E34" w:rsidP="00350E3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E34">
              <w:rPr>
                <w:rFonts w:ascii="Times New Roman" w:hAnsi="Times New Roman" w:cs="Times New Roman"/>
                <w:b/>
                <w:sz w:val="24"/>
                <w:szCs w:val="24"/>
              </w:rPr>
              <w:t>NAAC DVV CLARIFICATIONS</w:t>
            </w:r>
          </w:p>
        </w:tc>
      </w:tr>
    </w:tbl>
    <w:p w14:paraId="3EE284DA" w14:textId="29F6DB9F" w:rsidR="005911D9" w:rsidRDefault="006926C2" w:rsidP="00D53E8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6C2">
        <w:rPr>
          <w:rFonts w:ascii="Times New Roman" w:hAnsi="Times New Roman" w:cs="Times New Roman"/>
          <w:b/>
          <w:sz w:val="24"/>
          <w:szCs w:val="24"/>
        </w:rPr>
        <w:t>Key Indicator – 3.4 Extension Activities</w:t>
      </w:r>
    </w:p>
    <w:tbl>
      <w:tblPr>
        <w:tblW w:w="10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5"/>
        <w:gridCol w:w="8424"/>
      </w:tblGrid>
      <w:tr w:rsidR="005911D9" w:rsidRPr="008B4C7D" w14:paraId="3C445BBB" w14:textId="77777777" w:rsidTr="00EC4201">
        <w:trPr>
          <w:cantSplit/>
          <w:trHeight w:val="467"/>
          <w:tblHeader/>
          <w:jc w:val="center"/>
        </w:trPr>
        <w:tc>
          <w:tcPr>
            <w:tcW w:w="1615" w:type="dxa"/>
            <w:shd w:val="clear" w:color="auto" w:fill="E5B8B7" w:themeFill="accent2" w:themeFillTint="66"/>
            <w:vAlign w:val="center"/>
          </w:tcPr>
          <w:p w14:paraId="130F6B7A" w14:textId="77777777" w:rsidR="005911D9" w:rsidRPr="009B545D" w:rsidRDefault="005911D9" w:rsidP="00CA720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bookmarkStart w:id="0" w:name="_Hlk150863003"/>
            <w:r w:rsidRPr="001621F9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Metric No.</w:t>
            </w:r>
          </w:p>
        </w:tc>
        <w:tc>
          <w:tcPr>
            <w:tcW w:w="8424" w:type="dxa"/>
            <w:tcBorders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14:paraId="519AD759" w14:textId="77777777" w:rsidR="005911D9" w:rsidRPr="009B545D" w:rsidRDefault="005911D9" w:rsidP="00CA720D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1621F9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Particulars</w:t>
            </w:r>
          </w:p>
        </w:tc>
      </w:tr>
      <w:tr w:rsidR="005911D9" w:rsidRPr="008B4C7D" w14:paraId="3C625045" w14:textId="77777777" w:rsidTr="00EC4201">
        <w:trPr>
          <w:cantSplit/>
          <w:trHeight w:val="1880"/>
          <w:tblHeader/>
          <w:jc w:val="center"/>
        </w:trPr>
        <w:tc>
          <w:tcPr>
            <w:tcW w:w="1615" w:type="dxa"/>
            <w:vAlign w:val="center"/>
          </w:tcPr>
          <w:p w14:paraId="257FEC14" w14:textId="1A3B8D4B" w:rsidR="005911D9" w:rsidRPr="00AB3C59" w:rsidRDefault="006926C2" w:rsidP="00CA720D">
            <w:pPr>
              <w:spacing w:after="0" w:line="360" w:lineRule="auto"/>
              <w:ind w:left="450" w:right="38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3.4.3</w:t>
            </w:r>
          </w:p>
        </w:tc>
        <w:tc>
          <w:tcPr>
            <w:tcW w:w="8424" w:type="dxa"/>
            <w:tcBorders>
              <w:bottom w:val="single" w:sz="4" w:space="0" w:color="auto"/>
            </w:tcBorders>
            <w:vAlign w:val="center"/>
          </w:tcPr>
          <w:p w14:paraId="37907842" w14:textId="4809D9B1" w:rsidR="005911D9" w:rsidRPr="008A3574" w:rsidRDefault="006926C2" w:rsidP="0073747D">
            <w:pPr>
              <w:tabs>
                <w:tab w:val="left" w:pos="3269"/>
              </w:tabs>
              <w:spacing w:after="0" w:line="360" w:lineRule="auto"/>
              <w:ind w:left="69" w:right="17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26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Number of extension and outreach programs conducted by the institution through NSS / NCC / Red cross / YRC etc., (including the programmes such as </w:t>
            </w:r>
            <w:proofErr w:type="spellStart"/>
            <w:r w:rsidRPr="00CF26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Swachh</w:t>
            </w:r>
            <w:proofErr w:type="spellEnd"/>
            <w:r w:rsidRPr="00CF26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Bharat, AIDS awareness, Gender issues etc. and/or those organised in collaboration with industry, community and NGOs) during the last five years. 3.4.3.1. Number of extension and outreach Programs conducted in collaboration with industry, community, and Non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CF26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Government Organizations through NSS / NCC / Red Cross / YRC etc., year wise during the last five years.</w:t>
            </w:r>
          </w:p>
        </w:tc>
        <w:bookmarkStart w:id="1" w:name="_heading=h.gjdgxs" w:colFirst="0" w:colLast="0"/>
        <w:bookmarkEnd w:id="1"/>
      </w:tr>
    </w:tbl>
    <w:bookmarkEnd w:id="0"/>
    <w:p w14:paraId="22AE4E2B" w14:textId="53CA0ECB" w:rsidR="005911D9" w:rsidRPr="00350E34" w:rsidRDefault="00ED769A" w:rsidP="00591090">
      <w:pPr>
        <w:autoSpaceDE w:val="0"/>
        <w:autoSpaceDN w:val="0"/>
        <w:adjustRightInd w:val="0"/>
        <w:spacing w:before="240" w:line="360" w:lineRule="auto"/>
        <w:ind w:left="-360" w:right="38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Revised </w:t>
      </w:r>
      <w:r w:rsidR="005911D9" w:rsidRPr="00350E34">
        <w:rPr>
          <w:rFonts w:ascii="Times New Roman" w:hAnsi="Times New Roman" w:cs="Times New Roman"/>
          <w:b/>
          <w:bCs/>
          <w:sz w:val="24"/>
          <w:szCs w:val="24"/>
          <w:u w:val="single"/>
        </w:rPr>
        <w:t>HEI Input:</w:t>
      </w:r>
    </w:p>
    <w:tbl>
      <w:tblPr>
        <w:tblW w:w="1006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7"/>
        <w:gridCol w:w="2031"/>
        <w:gridCol w:w="2062"/>
        <w:gridCol w:w="2062"/>
        <w:gridCol w:w="2031"/>
      </w:tblGrid>
      <w:tr w:rsidR="005911D9" w:rsidRPr="008B4C7D" w14:paraId="5574BA51" w14:textId="77777777" w:rsidTr="00591090">
        <w:trPr>
          <w:trHeight w:val="611"/>
          <w:jc w:val="center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99F11" w14:textId="77777777" w:rsidR="005911D9" w:rsidRPr="004549F0" w:rsidRDefault="005911D9" w:rsidP="00CA720D">
            <w:pPr>
              <w:spacing w:after="0" w:line="240" w:lineRule="auto"/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4549F0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2022-2023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801AD" w14:textId="77777777" w:rsidR="005911D9" w:rsidRPr="004549F0" w:rsidRDefault="005911D9" w:rsidP="00CA720D">
            <w:pPr>
              <w:spacing w:after="0" w:line="240" w:lineRule="auto"/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4549F0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2021-2022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53405" w14:textId="77777777" w:rsidR="005911D9" w:rsidRPr="004549F0" w:rsidRDefault="005911D9" w:rsidP="00CA720D">
            <w:pPr>
              <w:spacing w:after="0" w:line="240" w:lineRule="auto"/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4549F0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2020-2021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98C6A" w14:textId="77777777" w:rsidR="005911D9" w:rsidRPr="004549F0" w:rsidRDefault="005911D9" w:rsidP="00CA720D">
            <w:pPr>
              <w:spacing w:after="0" w:line="240" w:lineRule="auto"/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4549F0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2019-2020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CAE3B" w14:textId="77777777" w:rsidR="005911D9" w:rsidRPr="004549F0" w:rsidRDefault="005911D9" w:rsidP="00CA720D">
            <w:pPr>
              <w:spacing w:after="0" w:line="240" w:lineRule="auto"/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4549F0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2018-2019</w:t>
            </w:r>
          </w:p>
        </w:tc>
      </w:tr>
      <w:tr w:rsidR="00B779DE" w:rsidRPr="008B4C7D" w14:paraId="7A2E889B" w14:textId="77777777" w:rsidTr="00591090">
        <w:trPr>
          <w:trHeight w:val="774"/>
          <w:jc w:val="center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C87B2" w14:textId="34882673" w:rsidR="00B779DE" w:rsidRDefault="002A5557" w:rsidP="00B779DE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EA270" w14:textId="4DEFF532" w:rsidR="00B779DE" w:rsidRDefault="006A19AE" w:rsidP="00B779DE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A7663" w14:textId="08251587" w:rsidR="00B779DE" w:rsidRDefault="006A19AE" w:rsidP="00B779DE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C6353" w14:textId="3256198C" w:rsidR="00B779DE" w:rsidRDefault="006A19AE" w:rsidP="00B779DE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B12D7" w14:textId="365A399D" w:rsidR="00B779DE" w:rsidRDefault="006A19AE" w:rsidP="00B779DE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</w:tr>
    </w:tbl>
    <w:p w14:paraId="663B8C76" w14:textId="77777777" w:rsidR="005911D9" w:rsidRPr="00271BD5" w:rsidRDefault="005911D9" w:rsidP="005910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</w:rPr>
      </w:pPr>
    </w:p>
    <w:tbl>
      <w:tblPr>
        <w:tblW w:w="100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5"/>
        <w:gridCol w:w="4739"/>
      </w:tblGrid>
      <w:tr w:rsidR="005911D9" w:rsidRPr="009B545D" w14:paraId="33612AF8" w14:textId="77777777" w:rsidTr="00591090">
        <w:trPr>
          <w:cantSplit/>
          <w:trHeight w:val="512"/>
          <w:tblHeader/>
          <w:jc w:val="center"/>
        </w:trPr>
        <w:tc>
          <w:tcPr>
            <w:tcW w:w="5305" w:type="dxa"/>
            <w:shd w:val="clear" w:color="auto" w:fill="E5B8B7" w:themeFill="accent2" w:themeFillTint="66"/>
            <w:vAlign w:val="center"/>
          </w:tcPr>
          <w:p w14:paraId="15887B56" w14:textId="77777777" w:rsidR="005911D9" w:rsidRPr="009B545D" w:rsidRDefault="005911D9" w:rsidP="00CA720D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083C3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DVV Clarification</w:t>
            </w:r>
          </w:p>
        </w:tc>
        <w:tc>
          <w:tcPr>
            <w:tcW w:w="4739" w:type="dxa"/>
            <w:shd w:val="clear" w:color="auto" w:fill="E5B8B7" w:themeFill="accent2" w:themeFillTint="66"/>
            <w:vAlign w:val="center"/>
          </w:tcPr>
          <w:p w14:paraId="2FF05E5F" w14:textId="77777777" w:rsidR="005911D9" w:rsidRPr="009944FE" w:rsidRDefault="005911D9" w:rsidP="00CA720D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944F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HEI Response</w:t>
            </w:r>
          </w:p>
        </w:tc>
      </w:tr>
      <w:tr w:rsidR="003F2754" w:rsidRPr="008A3574" w14:paraId="587B9C91" w14:textId="77777777" w:rsidTr="00591090">
        <w:trPr>
          <w:cantSplit/>
          <w:trHeight w:val="1016"/>
          <w:tblHeader/>
          <w:jc w:val="center"/>
        </w:trPr>
        <w:tc>
          <w:tcPr>
            <w:tcW w:w="5305" w:type="dxa"/>
            <w:vAlign w:val="center"/>
          </w:tcPr>
          <w:p w14:paraId="50116AE7" w14:textId="1066ACB3" w:rsidR="003F2754" w:rsidRPr="00DF02EE" w:rsidRDefault="003F2754" w:rsidP="00DF02EE">
            <w:pPr>
              <w:pStyle w:val="Default"/>
              <w:spacing w:line="360" w:lineRule="auto"/>
              <w:ind w:right="7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1. </w:t>
            </w:r>
            <w:r w:rsidR="00DF02EE" w:rsidRPr="00DF02EE">
              <w:rPr>
                <w:rFonts w:ascii="Times New Roman" w:hAnsi="Times New Roman" w:cs="Times New Roman"/>
                <w:bCs/>
              </w:rPr>
              <w:t>HEI is requested to Kindly note that events</w:t>
            </w:r>
            <w:r w:rsidR="00DF02EE">
              <w:rPr>
                <w:rFonts w:ascii="Times New Roman" w:hAnsi="Times New Roman" w:cs="Times New Roman"/>
                <w:bCs/>
              </w:rPr>
              <w:t xml:space="preserve"> </w:t>
            </w:r>
            <w:r w:rsidR="00DF02EE" w:rsidRPr="00DF02EE">
              <w:rPr>
                <w:rFonts w:ascii="Times New Roman" w:hAnsi="Times New Roman" w:cs="Times New Roman"/>
                <w:bCs/>
              </w:rPr>
              <w:t>conducted for the be</w:t>
            </w:r>
            <w:r w:rsidR="00DF02EE">
              <w:rPr>
                <w:rFonts w:ascii="Times New Roman" w:hAnsi="Times New Roman" w:cs="Times New Roman"/>
                <w:bCs/>
              </w:rPr>
              <w:t xml:space="preserve">nefit of their own students not </w:t>
            </w:r>
            <w:r w:rsidR="00DF02EE" w:rsidRPr="00DF02EE">
              <w:rPr>
                <w:rFonts w:ascii="Times New Roman" w:hAnsi="Times New Roman" w:cs="Times New Roman"/>
                <w:bCs/>
              </w:rPr>
              <w:t>to be included under outreach programs.</w:t>
            </w:r>
          </w:p>
        </w:tc>
        <w:tc>
          <w:tcPr>
            <w:tcW w:w="4739" w:type="dxa"/>
            <w:vAlign w:val="center"/>
          </w:tcPr>
          <w:p w14:paraId="473F0A51" w14:textId="51AD3245" w:rsidR="003F2754" w:rsidRPr="00083C3E" w:rsidRDefault="003F2754" w:rsidP="000D6F95">
            <w:pPr>
              <w:tabs>
                <w:tab w:val="left" w:pos="3269"/>
              </w:tabs>
              <w:spacing w:after="0" w:line="240" w:lineRule="auto"/>
              <w:ind w:right="3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1. </w:t>
            </w:r>
            <w:r w:rsidR="00F86548">
              <w:rPr>
                <w:rFonts w:ascii="Times New Roman" w:hAnsi="Times New Roman" w:cs="Times New Roman"/>
                <w:bCs/>
              </w:rPr>
              <w:t xml:space="preserve">HEI </w:t>
            </w:r>
            <w:r w:rsidR="00F86548" w:rsidRPr="00996D26">
              <w:rPr>
                <w:rFonts w:ascii="Times New Roman" w:hAnsi="Times New Roman" w:cs="Times New Roman"/>
                <w:bCs/>
              </w:rPr>
              <w:t xml:space="preserve">accepts </w:t>
            </w:r>
            <w:r w:rsidR="00996D26" w:rsidRPr="00996D26">
              <w:rPr>
                <w:rFonts w:ascii="Times New Roman" w:hAnsi="Times New Roman" w:cs="Times New Roman"/>
                <w:bCs/>
              </w:rPr>
              <w:t xml:space="preserve">DVV suggestion and </w:t>
            </w:r>
            <w:r w:rsidR="00E03867">
              <w:rPr>
                <w:rFonts w:ascii="Times New Roman" w:hAnsi="Times New Roman" w:cs="Times New Roman"/>
                <w:bCs/>
              </w:rPr>
              <w:t>Clarification</w:t>
            </w:r>
            <w:r w:rsidR="00A9130E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DC293B" w:rsidRPr="008A3574" w14:paraId="7FF7E32B" w14:textId="77777777" w:rsidTr="00591090">
        <w:trPr>
          <w:cantSplit/>
          <w:trHeight w:val="872"/>
          <w:tblHeader/>
          <w:jc w:val="center"/>
        </w:trPr>
        <w:tc>
          <w:tcPr>
            <w:tcW w:w="5305" w:type="dxa"/>
            <w:vAlign w:val="center"/>
          </w:tcPr>
          <w:p w14:paraId="6CA56180" w14:textId="43C5111B" w:rsidR="00DC293B" w:rsidRDefault="00DC293B" w:rsidP="00EC4201">
            <w:pPr>
              <w:pStyle w:val="Default"/>
              <w:spacing w:line="360" w:lineRule="auto"/>
              <w:ind w:right="7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2. </w:t>
            </w:r>
            <w:r w:rsidR="00D74345" w:rsidRPr="00D74345">
              <w:rPr>
                <w:rFonts w:ascii="Times New Roman" w:hAnsi="Times New Roman" w:cs="Times New Roman"/>
                <w:bCs/>
              </w:rPr>
              <w:t>Kindly</w:t>
            </w:r>
            <w:r w:rsidR="00D74345">
              <w:rPr>
                <w:rFonts w:ascii="Times New Roman" w:hAnsi="Times New Roman" w:cs="Times New Roman"/>
                <w:bCs/>
              </w:rPr>
              <w:t xml:space="preserve"> </w:t>
            </w:r>
            <w:r w:rsidR="00D74345" w:rsidRPr="00D74345">
              <w:rPr>
                <w:rFonts w:ascii="Times New Roman" w:hAnsi="Times New Roman" w:cs="Times New Roman"/>
                <w:bCs/>
              </w:rPr>
              <w:t>note that Exclude National festivals, Days</w:t>
            </w:r>
            <w:r w:rsidR="00EC4201">
              <w:rPr>
                <w:rFonts w:ascii="Times New Roman" w:hAnsi="Times New Roman" w:cs="Times New Roman"/>
                <w:bCs/>
              </w:rPr>
              <w:t xml:space="preserve"> </w:t>
            </w:r>
            <w:r w:rsidR="00D74345" w:rsidRPr="00D74345">
              <w:rPr>
                <w:rFonts w:ascii="Times New Roman" w:hAnsi="Times New Roman" w:cs="Times New Roman"/>
                <w:bCs/>
              </w:rPr>
              <w:t>celebrations like Yoga day, Women’s day etc.,</w:t>
            </w:r>
          </w:p>
        </w:tc>
        <w:tc>
          <w:tcPr>
            <w:tcW w:w="4739" w:type="dxa"/>
            <w:vAlign w:val="center"/>
          </w:tcPr>
          <w:p w14:paraId="1F9A5D3E" w14:textId="075CE346" w:rsidR="00DC293B" w:rsidRDefault="00DC293B" w:rsidP="008C6BFB">
            <w:pPr>
              <w:tabs>
                <w:tab w:val="left" w:pos="3269"/>
              </w:tabs>
              <w:spacing w:after="0" w:line="240" w:lineRule="auto"/>
              <w:ind w:right="496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EF3444">
              <w:rPr>
                <w:rFonts w:ascii="Times New Roman" w:hAnsi="Times New Roman" w:cs="Times New Roman"/>
                <w:bCs/>
              </w:rPr>
              <w:t xml:space="preserve">. </w:t>
            </w:r>
            <w:r w:rsidR="008C6BFB">
              <w:rPr>
                <w:rFonts w:ascii="Times New Roman" w:hAnsi="Times New Roman" w:cs="Times New Roman"/>
                <w:bCs/>
              </w:rPr>
              <w:t>HEI accepts</w:t>
            </w:r>
            <w:r w:rsidR="00F86548" w:rsidRPr="00F86548">
              <w:rPr>
                <w:rFonts w:ascii="Times New Roman" w:hAnsi="Times New Roman" w:cs="Times New Roman"/>
                <w:bCs/>
              </w:rPr>
              <w:t xml:space="preserve"> the DVV Clarification.</w:t>
            </w:r>
          </w:p>
        </w:tc>
      </w:tr>
      <w:tr w:rsidR="007E0B89" w:rsidRPr="008A3574" w14:paraId="6C0C4896" w14:textId="77777777" w:rsidTr="00591090">
        <w:trPr>
          <w:cantSplit/>
          <w:trHeight w:val="629"/>
          <w:tblHeader/>
          <w:jc w:val="center"/>
        </w:trPr>
        <w:tc>
          <w:tcPr>
            <w:tcW w:w="5305" w:type="dxa"/>
            <w:vAlign w:val="center"/>
          </w:tcPr>
          <w:p w14:paraId="24DEB3BA" w14:textId="5499BB75" w:rsidR="007E0B89" w:rsidRDefault="007E0B89" w:rsidP="00EC4201">
            <w:pPr>
              <w:pStyle w:val="Default"/>
              <w:spacing w:line="360" w:lineRule="auto"/>
              <w:ind w:right="7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3. </w:t>
            </w:r>
            <w:r w:rsidR="00B22788" w:rsidRPr="00B22788">
              <w:rPr>
                <w:rFonts w:ascii="Times New Roman" w:hAnsi="Times New Roman" w:cs="Times New Roman"/>
                <w:bCs/>
              </w:rPr>
              <w:t>Kindly provide any other relevant data or</w:t>
            </w:r>
            <w:r w:rsidR="00EC4201">
              <w:rPr>
                <w:rFonts w:ascii="Times New Roman" w:hAnsi="Times New Roman" w:cs="Times New Roman"/>
                <w:bCs/>
              </w:rPr>
              <w:t xml:space="preserve"> </w:t>
            </w:r>
            <w:r w:rsidR="00B22788" w:rsidRPr="00B22788">
              <w:rPr>
                <w:rFonts w:ascii="Times New Roman" w:hAnsi="Times New Roman" w:cs="Times New Roman"/>
                <w:bCs/>
              </w:rPr>
              <w:t>documents related in this metrics</w:t>
            </w:r>
          </w:p>
        </w:tc>
        <w:tc>
          <w:tcPr>
            <w:tcW w:w="4739" w:type="dxa"/>
            <w:vAlign w:val="center"/>
          </w:tcPr>
          <w:p w14:paraId="0EA1B0E7" w14:textId="2F5FFE9C" w:rsidR="007E0B89" w:rsidRDefault="009D4B55" w:rsidP="001E76C3">
            <w:pPr>
              <w:tabs>
                <w:tab w:val="left" w:pos="3269"/>
              </w:tabs>
              <w:spacing w:after="0" w:line="240" w:lineRule="auto"/>
              <w:ind w:right="31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EF3444">
              <w:rPr>
                <w:rFonts w:ascii="Times New Roman" w:hAnsi="Times New Roman" w:cs="Times New Roman"/>
                <w:bCs/>
              </w:rPr>
              <w:t xml:space="preserve">. </w:t>
            </w:r>
            <w:r w:rsidR="00B22788">
              <w:rPr>
                <w:rFonts w:ascii="Times New Roman" w:hAnsi="Times New Roman" w:cs="Times New Roman"/>
                <w:bCs/>
              </w:rPr>
              <w:t>Documents related to this metric is provided.</w:t>
            </w:r>
          </w:p>
        </w:tc>
      </w:tr>
    </w:tbl>
    <w:p w14:paraId="19324A09" w14:textId="77777777" w:rsidR="005911D9" w:rsidRPr="00EC4201" w:rsidRDefault="005911D9" w:rsidP="008463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jc w:val="center"/>
        <w:rPr>
          <w:rFonts w:ascii="Times New Roman" w:hAnsi="Times New Roman" w:cs="Times New Roman"/>
          <w:b/>
          <w:sz w:val="8"/>
          <w:szCs w:val="24"/>
        </w:rPr>
      </w:pPr>
    </w:p>
    <w:p w14:paraId="227E939C" w14:textId="77777777" w:rsidR="00591090" w:rsidRDefault="00591090" w:rsidP="008463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3E36BB" w14:textId="77777777" w:rsidR="00591090" w:rsidRDefault="00591090" w:rsidP="008463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251105" w14:textId="77777777" w:rsidR="00591090" w:rsidRDefault="00591090" w:rsidP="008463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BB9DF7" w14:textId="77777777" w:rsidR="00591090" w:rsidRDefault="00591090" w:rsidP="008463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0A13FF" w14:textId="77777777" w:rsidR="00591090" w:rsidRDefault="00591090" w:rsidP="008463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4EE934" w14:textId="65A7B650" w:rsidR="005911D9" w:rsidRDefault="005911D9" w:rsidP="008463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 OF DOCUMENTS UPLOADED</w:t>
      </w:r>
    </w:p>
    <w:tbl>
      <w:tblPr>
        <w:tblW w:w="101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7"/>
        <w:gridCol w:w="6229"/>
        <w:gridCol w:w="3078"/>
      </w:tblGrid>
      <w:tr w:rsidR="005911D9" w:rsidRPr="009B545D" w14:paraId="60B5D053" w14:textId="77777777" w:rsidTr="006D75F4">
        <w:trPr>
          <w:cantSplit/>
          <w:trHeight w:val="712"/>
          <w:tblHeader/>
          <w:jc w:val="center"/>
        </w:trPr>
        <w:tc>
          <w:tcPr>
            <w:tcW w:w="827" w:type="dxa"/>
            <w:shd w:val="clear" w:color="auto" w:fill="E5B8B7" w:themeFill="accent2" w:themeFillTint="66"/>
            <w:vAlign w:val="center"/>
          </w:tcPr>
          <w:p w14:paraId="235530A1" w14:textId="77777777" w:rsidR="005911D9" w:rsidRPr="00083C3E" w:rsidRDefault="005911D9" w:rsidP="00CA720D">
            <w:pPr>
              <w:spacing w:after="0" w:line="240" w:lineRule="auto"/>
              <w:ind w:left="-120" w:right="-10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6228" w:type="dxa"/>
            <w:shd w:val="clear" w:color="auto" w:fill="E5B8B7" w:themeFill="accent2" w:themeFillTint="66"/>
            <w:vAlign w:val="center"/>
          </w:tcPr>
          <w:p w14:paraId="163767EF" w14:textId="77777777" w:rsidR="005911D9" w:rsidRPr="009B545D" w:rsidRDefault="005911D9" w:rsidP="00CA720D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083C3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ONTENTS</w:t>
            </w:r>
          </w:p>
        </w:tc>
        <w:tc>
          <w:tcPr>
            <w:tcW w:w="3078" w:type="dxa"/>
            <w:shd w:val="clear" w:color="auto" w:fill="E5B8B7" w:themeFill="accent2" w:themeFillTint="66"/>
            <w:vAlign w:val="center"/>
          </w:tcPr>
          <w:p w14:paraId="669AEE53" w14:textId="77777777" w:rsidR="005911D9" w:rsidRPr="009B545D" w:rsidRDefault="005911D9" w:rsidP="00282567">
            <w:pPr>
              <w:spacing w:after="0" w:line="240" w:lineRule="auto"/>
              <w:ind w:left="-99" w:right="-100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B15CAE" w:rsidRPr="008A3574" w14:paraId="28ACA582" w14:textId="77777777" w:rsidTr="006D75F4">
        <w:trPr>
          <w:cantSplit/>
          <w:trHeight w:val="692"/>
          <w:tblHeader/>
          <w:jc w:val="center"/>
        </w:trPr>
        <w:tc>
          <w:tcPr>
            <w:tcW w:w="7056" w:type="dxa"/>
            <w:gridSpan w:val="2"/>
            <w:vAlign w:val="center"/>
          </w:tcPr>
          <w:p w14:paraId="0FBEFD79" w14:textId="0C6847D8" w:rsidR="00B15CAE" w:rsidRPr="0054545E" w:rsidRDefault="00B15CAE" w:rsidP="00B15CAE">
            <w:pPr>
              <w:pStyle w:val="Default"/>
              <w:ind w:left="52" w:right="885"/>
              <w:jc w:val="center"/>
            </w:pPr>
            <w:bookmarkStart w:id="2" w:name="_GoBack" w:colFirst="1" w:colLast="2"/>
            <w:r>
              <w:rPr>
                <w:rFonts w:ascii="Times New Roman" w:hAnsi="Times New Roman" w:cs="Times New Roman"/>
                <w:bCs/>
              </w:rPr>
              <w:t>Declaration from the Head of the Institution</w:t>
            </w:r>
          </w:p>
        </w:tc>
        <w:tc>
          <w:tcPr>
            <w:tcW w:w="3078" w:type="dxa"/>
            <w:vAlign w:val="center"/>
          </w:tcPr>
          <w:p w14:paraId="2D0EB7C4" w14:textId="63A62282" w:rsidR="00B15CAE" w:rsidRPr="00D72E85" w:rsidRDefault="00D72E85" w:rsidP="007B3169">
            <w:pPr>
              <w:tabs>
                <w:tab w:val="left" w:pos="3269"/>
              </w:tabs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" w:history="1">
              <w:r w:rsidR="00B15CAE" w:rsidRPr="00D72E85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7B3169" w:rsidRPr="008A3574" w14:paraId="25949A0E" w14:textId="77777777" w:rsidTr="006D75F4">
        <w:trPr>
          <w:cantSplit/>
          <w:trHeight w:val="632"/>
          <w:tblHeader/>
          <w:jc w:val="center"/>
        </w:trPr>
        <w:tc>
          <w:tcPr>
            <w:tcW w:w="827" w:type="dxa"/>
            <w:vAlign w:val="center"/>
          </w:tcPr>
          <w:p w14:paraId="3CCE16EA" w14:textId="22B8E497" w:rsidR="007B3169" w:rsidRDefault="00B15CAE" w:rsidP="007B3169">
            <w:pPr>
              <w:pStyle w:val="Default"/>
              <w:ind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28" w:type="dxa"/>
            <w:vAlign w:val="center"/>
          </w:tcPr>
          <w:p w14:paraId="4951EE77" w14:textId="0A7B599B" w:rsidR="007B3169" w:rsidRDefault="004F5452" w:rsidP="007B3169">
            <w:pPr>
              <w:pStyle w:val="Default"/>
              <w:ind w:left="52" w:right="7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Revised Data Template</w:t>
            </w:r>
          </w:p>
        </w:tc>
        <w:tc>
          <w:tcPr>
            <w:tcW w:w="3078" w:type="dxa"/>
            <w:vAlign w:val="center"/>
          </w:tcPr>
          <w:p w14:paraId="673634CD" w14:textId="6A1DA8A2" w:rsidR="007B3169" w:rsidRPr="00D72E85" w:rsidRDefault="00D72E85" w:rsidP="007B3169">
            <w:pPr>
              <w:tabs>
                <w:tab w:val="left" w:pos="3269"/>
              </w:tabs>
              <w:spacing w:after="0" w:line="240" w:lineRule="auto"/>
              <w:ind w:right="31"/>
              <w:jc w:val="center"/>
              <w:rPr>
                <w:b/>
              </w:rPr>
            </w:pPr>
            <w:hyperlink r:id="rId7" w:history="1">
              <w:r w:rsidR="00800BDC" w:rsidRPr="00D72E85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C511A0" w:rsidRPr="008A3574" w14:paraId="798D3FA2" w14:textId="77777777" w:rsidTr="006D75F4">
        <w:trPr>
          <w:cantSplit/>
          <w:trHeight w:val="632"/>
          <w:tblHeader/>
          <w:jc w:val="center"/>
        </w:trPr>
        <w:tc>
          <w:tcPr>
            <w:tcW w:w="827" w:type="dxa"/>
            <w:vAlign w:val="center"/>
          </w:tcPr>
          <w:p w14:paraId="60647B94" w14:textId="38D50987" w:rsidR="00C511A0" w:rsidRDefault="00C511A0" w:rsidP="00C511A0">
            <w:pPr>
              <w:pStyle w:val="Default"/>
              <w:ind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228" w:type="dxa"/>
            <w:vAlign w:val="center"/>
          </w:tcPr>
          <w:p w14:paraId="09E5B94E" w14:textId="148D533C" w:rsidR="00C511A0" w:rsidRDefault="00C511A0" w:rsidP="00C511A0">
            <w:pPr>
              <w:pStyle w:val="Default"/>
              <w:ind w:left="52" w:right="7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Documents related to this metric</w:t>
            </w:r>
          </w:p>
        </w:tc>
        <w:tc>
          <w:tcPr>
            <w:tcW w:w="3078" w:type="dxa"/>
            <w:vAlign w:val="center"/>
          </w:tcPr>
          <w:p w14:paraId="4D02A553" w14:textId="78870116" w:rsidR="00C511A0" w:rsidRPr="00D72E85" w:rsidRDefault="00D72E85" w:rsidP="00C511A0">
            <w:pPr>
              <w:tabs>
                <w:tab w:val="left" w:pos="3269"/>
              </w:tabs>
              <w:spacing w:after="0" w:line="240" w:lineRule="auto"/>
              <w:ind w:right="31"/>
              <w:jc w:val="center"/>
              <w:rPr>
                <w:b/>
              </w:rPr>
            </w:pPr>
            <w:hyperlink r:id="rId8" w:history="1">
              <w:r w:rsidR="00C511A0" w:rsidRPr="00D72E85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VIEW</w:t>
              </w:r>
            </w:hyperlink>
          </w:p>
        </w:tc>
      </w:tr>
      <w:bookmarkEnd w:id="2"/>
    </w:tbl>
    <w:p w14:paraId="461F67CE" w14:textId="77777777" w:rsidR="00795307" w:rsidRPr="00EC4201" w:rsidRDefault="00795307" w:rsidP="00553E23">
      <w:pPr>
        <w:spacing w:after="0" w:line="240" w:lineRule="auto"/>
        <w:rPr>
          <w:sz w:val="2"/>
        </w:rPr>
      </w:pPr>
    </w:p>
    <w:sectPr w:rsidR="00795307" w:rsidRPr="00EC4201" w:rsidSect="007953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D9FBF" w14:textId="77777777" w:rsidR="002262E2" w:rsidRDefault="002262E2" w:rsidP="00113665">
      <w:pPr>
        <w:spacing w:after="0" w:line="240" w:lineRule="auto"/>
      </w:pPr>
      <w:r>
        <w:separator/>
      </w:r>
    </w:p>
  </w:endnote>
  <w:endnote w:type="continuationSeparator" w:id="0">
    <w:p w14:paraId="75290012" w14:textId="77777777" w:rsidR="002262E2" w:rsidRDefault="002262E2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9BDF" w14:textId="77777777"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381" w14:textId="77777777"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54FF" w14:textId="77777777"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1A44A" w14:textId="77777777" w:rsidR="002262E2" w:rsidRDefault="002262E2" w:rsidP="00113665">
      <w:pPr>
        <w:spacing w:after="0" w:line="240" w:lineRule="auto"/>
      </w:pPr>
      <w:r>
        <w:separator/>
      </w:r>
    </w:p>
  </w:footnote>
  <w:footnote w:type="continuationSeparator" w:id="0">
    <w:p w14:paraId="605124A4" w14:textId="77777777" w:rsidR="002262E2" w:rsidRDefault="002262E2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6BE5" w14:textId="77777777" w:rsidR="00113665" w:rsidRDefault="002262E2">
    <w:pPr>
      <w:pStyle w:val="Header"/>
    </w:pPr>
    <w:r>
      <w:rPr>
        <w:noProof/>
        <w:lang w:val="en-US"/>
      </w:rPr>
      <w:pict w14:anchorId="746F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664" w14:textId="77777777" w:rsidR="00113665" w:rsidRDefault="002262E2">
    <w:pPr>
      <w:pStyle w:val="Header"/>
    </w:pPr>
    <w:r>
      <w:rPr>
        <w:noProof/>
        <w:lang w:val="en-US"/>
      </w:rPr>
      <w:pict w14:anchorId="7C4DA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B6DE" w14:textId="77777777" w:rsidR="00113665" w:rsidRDefault="002262E2">
    <w:pPr>
      <w:pStyle w:val="Header"/>
    </w:pPr>
    <w:r>
      <w:rPr>
        <w:noProof/>
        <w:lang w:val="en-US"/>
      </w:rPr>
      <w:pict w14:anchorId="4ABD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65"/>
    <w:rsid w:val="00052B3A"/>
    <w:rsid w:val="00053ACF"/>
    <w:rsid w:val="00056F4C"/>
    <w:rsid w:val="000A7DDE"/>
    <w:rsid w:val="000D6F95"/>
    <w:rsid w:val="000E5AD1"/>
    <w:rsid w:val="000F052A"/>
    <w:rsid w:val="000F30DA"/>
    <w:rsid w:val="00104BE1"/>
    <w:rsid w:val="00113665"/>
    <w:rsid w:val="00125597"/>
    <w:rsid w:val="0013132A"/>
    <w:rsid w:val="001331C9"/>
    <w:rsid w:val="00144CFF"/>
    <w:rsid w:val="00160483"/>
    <w:rsid w:val="00193675"/>
    <w:rsid w:val="00195C00"/>
    <w:rsid w:val="001D3710"/>
    <w:rsid w:val="001E76C3"/>
    <w:rsid w:val="002262E2"/>
    <w:rsid w:val="00271BD5"/>
    <w:rsid w:val="00282567"/>
    <w:rsid w:val="00295101"/>
    <w:rsid w:val="002A5557"/>
    <w:rsid w:val="002A5C8A"/>
    <w:rsid w:val="002A75C9"/>
    <w:rsid w:val="002F0C91"/>
    <w:rsid w:val="00314276"/>
    <w:rsid w:val="00340288"/>
    <w:rsid w:val="00347AE1"/>
    <w:rsid w:val="00350E34"/>
    <w:rsid w:val="00352DEA"/>
    <w:rsid w:val="003A495B"/>
    <w:rsid w:val="003A7A09"/>
    <w:rsid w:val="003D0CFF"/>
    <w:rsid w:val="003D6A16"/>
    <w:rsid w:val="003E74D0"/>
    <w:rsid w:val="003F2754"/>
    <w:rsid w:val="00405860"/>
    <w:rsid w:val="00435F22"/>
    <w:rsid w:val="00445E7F"/>
    <w:rsid w:val="00463932"/>
    <w:rsid w:val="00480E97"/>
    <w:rsid w:val="004940A0"/>
    <w:rsid w:val="004B1CE5"/>
    <w:rsid w:val="004D146B"/>
    <w:rsid w:val="004E159A"/>
    <w:rsid w:val="004F5452"/>
    <w:rsid w:val="005146BE"/>
    <w:rsid w:val="00527A56"/>
    <w:rsid w:val="00547634"/>
    <w:rsid w:val="00553E23"/>
    <w:rsid w:val="00591090"/>
    <w:rsid w:val="005911D9"/>
    <w:rsid w:val="005A64EC"/>
    <w:rsid w:val="005B1E5A"/>
    <w:rsid w:val="005B3C93"/>
    <w:rsid w:val="005F7C22"/>
    <w:rsid w:val="0061199B"/>
    <w:rsid w:val="00611B64"/>
    <w:rsid w:val="006373E2"/>
    <w:rsid w:val="006527A7"/>
    <w:rsid w:val="006820A0"/>
    <w:rsid w:val="006926C2"/>
    <w:rsid w:val="006A19AE"/>
    <w:rsid w:val="006A3FDA"/>
    <w:rsid w:val="006C1809"/>
    <w:rsid w:val="006D75F4"/>
    <w:rsid w:val="006E6C7B"/>
    <w:rsid w:val="0073747D"/>
    <w:rsid w:val="00741167"/>
    <w:rsid w:val="007740FB"/>
    <w:rsid w:val="00795307"/>
    <w:rsid w:val="0079570C"/>
    <w:rsid w:val="007B3169"/>
    <w:rsid w:val="007E0B89"/>
    <w:rsid w:val="007F6F85"/>
    <w:rsid w:val="00800BDC"/>
    <w:rsid w:val="00813005"/>
    <w:rsid w:val="008157DD"/>
    <w:rsid w:val="00846322"/>
    <w:rsid w:val="00871423"/>
    <w:rsid w:val="00896364"/>
    <w:rsid w:val="008C04BE"/>
    <w:rsid w:val="008C6BFB"/>
    <w:rsid w:val="008D14D3"/>
    <w:rsid w:val="008F4BF8"/>
    <w:rsid w:val="008F7640"/>
    <w:rsid w:val="00942026"/>
    <w:rsid w:val="00971E42"/>
    <w:rsid w:val="00982010"/>
    <w:rsid w:val="009944FE"/>
    <w:rsid w:val="00996D26"/>
    <w:rsid w:val="009B344B"/>
    <w:rsid w:val="009C4998"/>
    <w:rsid w:val="009C4C94"/>
    <w:rsid w:val="009D4B55"/>
    <w:rsid w:val="009D6CC7"/>
    <w:rsid w:val="00A22188"/>
    <w:rsid w:val="00A84B75"/>
    <w:rsid w:val="00A9130E"/>
    <w:rsid w:val="00A95D3A"/>
    <w:rsid w:val="00AA5EA3"/>
    <w:rsid w:val="00AE02A5"/>
    <w:rsid w:val="00AF0753"/>
    <w:rsid w:val="00B15CAE"/>
    <w:rsid w:val="00B22788"/>
    <w:rsid w:val="00B346DA"/>
    <w:rsid w:val="00B4705D"/>
    <w:rsid w:val="00B512B8"/>
    <w:rsid w:val="00B5531A"/>
    <w:rsid w:val="00B669F8"/>
    <w:rsid w:val="00B779DE"/>
    <w:rsid w:val="00BA0BF9"/>
    <w:rsid w:val="00BA1CF5"/>
    <w:rsid w:val="00BB30A6"/>
    <w:rsid w:val="00BE1132"/>
    <w:rsid w:val="00BF6BF4"/>
    <w:rsid w:val="00C275C3"/>
    <w:rsid w:val="00C44F29"/>
    <w:rsid w:val="00C50D15"/>
    <w:rsid w:val="00C511A0"/>
    <w:rsid w:val="00CA6DB0"/>
    <w:rsid w:val="00CD594B"/>
    <w:rsid w:val="00CD6108"/>
    <w:rsid w:val="00D22C58"/>
    <w:rsid w:val="00D24012"/>
    <w:rsid w:val="00D375D5"/>
    <w:rsid w:val="00D44D5F"/>
    <w:rsid w:val="00D46DEA"/>
    <w:rsid w:val="00D53E8B"/>
    <w:rsid w:val="00D72E85"/>
    <w:rsid w:val="00D74345"/>
    <w:rsid w:val="00D91337"/>
    <w:rsid w:val="00DC293B"/>
    <w:rsid w:val="00DE6DA7"/>
    <w:rsid w:val="00DF02EE"/>
    <w:rsid w:val="00E03867"/>
    <w:rsid w:val="00E06B80"/>
    <w:rsid w:val="00E2731B"/>
    <w:rsid w:val="00EC4201"/>
    <w:rsid w:val="00EC461E"/>
    <w:rsid w:val="00EC63C3"/>
    <w:rsid w:val="00ED018A"/>
    <w:rsid w:val="00ED769A"/>
    <w:rsid w:val="00EE538E"/>
    <w:rsid w:val="00EF3444"/>
    <w:rsid w:val="00F07588"/>
    <w:rsid w:val="00F859A5"/>
    <w:rsid w:val="00F86548"/>
    <w:rsid w:val="00FB7BD0"/>
    <w:rsid w:val="00FD03AF"/>
    <w:rsid w:val="00FE4CDC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3B00265"/>
  <w15:chartTrackingRefBased/>
  <w15:docId w15:val="{C24EEEB4-8310-4A64-84D3-5E9B8606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ListParagraph">
    <w:name w:val="List Paragraph"/>
    <w:basedOn w:val="Normal"/>
    <w:uiPriority w:val="34"/>
    <w:qFormat/>
    <w:rsid w:val="005911D9"/>
    <w:pPr>
      <w:spacing w:after="160" w:line="259" w:lineRule="auto"/>
      <w:ind w:left="720"/>
      <w:contextualSpacing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5911D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Criterion/3/3.4.3/3.4.3.3%20SD.pdf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jkkmihscp.org/Files/NAAC/DVV/Criterion/3/3.4.3/3.4.3.2%20Data%20Sheet.xlsx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jkkmihscp.org/Files/NAAC/DVV/Criterion/3/3.4.3/3.4.3.1%20Declaration.pdf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386</cp:revision>
  <cp:lastPrinted>2023-11-25T10:13:00Z</cp:lastPrinted>
  <dcterms:created xsi:type="dcterms:W3CDTF">2023-11-25T10:14:00Z</dcterms:created>
  <dcterms:modified xsi:type="dcterms:W3CDTF">2024-01-12T04:28:00Z</dcterms:modified>
</cp:coreProperties>
</file>